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D81B" w14:textId="77777777" w:rsidR="003D3A1A" w:rsidRDefault="003D3A1A" w:rsidP="003D3A1A">
      <w:pPr>
        <w:jc w:val="center"/>
        <w:rPr>
          <w:rFonts w:ascii="Times New Roman" w:hAnsi="Times New Roman" w:cs="Times New Roman"/>
          <w:b/>
          <w:bCs/>
          <w:sz w:val="28"/>
          <w:szCs w:val="28"/>
          <w:lang w:val="pt-BR"/>
        </w:rPr>
      </w:pPr>
      <w:r w:rsidRPr="003D3A1A">
        <w:rPr>
          <w:rFonts w:ascii="Times New Roman" w:hAnsi="Times New Roman" w:cs="Times New Roman"/>
          <w:b/>
          <w:bCs/>
          <w:sz w:val="28"/>
          <w:szCs w:val="28"/>
          <w:lang w:val="pt-BR"/>
        </w:rPr>
        <w:t>„Šok į tėvų klumpes“ Pavilnio pagrindinėje mokykloje</w:t>
      </w:r>
    </w:p>
    <w:p w14:paraId="7DED03D8" w14:textId="77777777" w:rsidR="003D3A1A" w:rsidRPr="003D3A1A" w:rsidRDefault="003D3A1A" w:rsidP="003D3A1A">
      <w:pPr>
        <w:jc w:val="center"/>
        <w:rPr>
          <w:rFonts w:ascii="Times New Roman" w:hAnsi="Times New Roman" w:cs="Times New Roman"/>
          <w:b/>
          <w:bCs/>
          <w:sz w:val="28"/>
          <w:szCs w:val="28"/>
          <w:lang w:val="pt-BR"/>
        </w:rPr>
      </w:pPr>
    </w:p>
    <w:p w14:paraId="690E8701" w14:textId="77777777" w:rsidR="003D3A1A" w:rsidRPr="003D3A1A" w:rsidRDefault="003D3A1A" w:rsidP="003D3A1A">
      <w:pPr>
        <w:jc w:val="both"/>
        <w:rPr>
          <w:rFonts w:ascii="Times New Roman" w:hAnsi="Times New Roman" w:cs="Times New Roman"/>
          <w:b/>
          <w:bCs/>
          <w:lang w:val="pt-BR"/>
        </w:rPr>
      </w:pPr>
      <w:r w:rsidRPr="003D3A1A">
        <w:rPr>
          <w:rFonts w:ascii="Times New Roman" w:hAnsi="Times New Roman" w:cs="Times New Roman"/>
          <w:lang w:val="pt-BR"/>
        </w:rPr>
        <w:t>2026 metais Pavilnio pagrindinės mokyklos mokiniai aktyviai dalyvavo profesinio veiklinimo iniciatyvoje „Šok į tėvų klumpes“. Įvairiose klasėse organizuotos veiklos suteikė galimybę mokiniams iš arčiau susipažinti su skirtingomis profesijomis, jų kasdienybe ir darbo aplinka. Kviečiame susipažinti su mokykloje vykusiomis veiklomis ir mokinių įspūdžiais</w:t>
      </w:r>
      <w:r w:rsidRPr="003D3A1A">
        <w:rPr>
          <w:rFonts w:ascii="Times New Roman" w:hAnsi="Times New Roman" w:cs="Times New Roman"/>
          <w:b/>
          <w:bCs/>
          <w:lang w:val="pt-BR"/>
        </w:rPr>
        <w:t>.</w:t>
      </w:r>
    </w:p>
    <w:p w14:paraId="10C033FD" w14:textId="77777777" w:rsidR="00C26C7A" w:rsidRPr="003D3A1A" w:rsidRDefault="00C26C7A" w:rsidP="004342A5">
      <w:pPr>
        <w:jc w:val="center"/>
        <w:rPr>
          <w:rFonts w:ascii="Times New Roman" w:hAnsi="Times New Roman" w:cs="Times New Roman"/>
          <w:b/>
          <w:bCs/>
          <w:lang w:val="pt-BR"/>
        </w:rPr>
      </w:pPr>
    </w:p>
    <w:p w14:paraId="39D494E5" w14:textId="77777777" w:rsidR="00C26C7A" w:rsidRPr="00413948" w:rsidRDefault="00C26C7A" w:rsidP="00C26C7A">
      <w:pPr>
        <w:jc w:val="center"/>
        <w:rPr>
          <w:rFonts w:ascii="Times New Roman" w:hAnsi="Times New Roman" w:cs="Times New Roman"/>
          <w:b/>
          <w:bCs/>
        </w:rPr>
      </w:pPr>
      <w:r w:rsidRPr="00413948">
        <w:rPr>
          <w:rFonts w:ascii="Times New Roman" w:hAnsi="Times New Roman" w:cs="Times New Roman"/>
          <w:b/>
          <w:bCs/>
        </w:rPr>
        <w:t>Magiška pažintis su iliuzionisto profesija: „Šok į tėvų klumpes“ pirmokų klasėje</w:t>
      </w:r>
    </w:p>
    <w:p w14:paraId="1EC74A37" w14:textId="77777777" w:rsidR="00C26C7A" w:rsidRPr="00413948" w:rsidRDefault="00C26C7A" w:rsidP="00C26C7A">
      <w:pPr>
        <w:jc w:val="center"/>
        <w:rPr>
          <w:rFonts w:ascii="Times New Roman" w:hAnsi="Times New Roman" w:cs="Times New Roman"/>
          <w:b/>
          <w:bCs/>
        </w:rPr>
      </w:pPr>
    </w:p>
    <w:p w14:paraId="2B60ED15" w14:textId="36093BFA" w:rsidR="00C26C7A" w:rsidRPr="00C26C7A" w:rsidRDefault="00C26C7A" w:rsidP="003D3A1A">
      <w:pPr>
        <w:jc w:val="both"/>
        <w:rPr>
          <w:rFonts w:ascii="Times New Roman" w:hAnsi="Times New Roman" w:cs="Times New Roman"/>
        </w:rPr>
      </w:pPr>
      <w:r w:rsidRPr="00C26C7A">
        <w:rPr>
          <w:rFonts w:ascii="Times New Roman" w:hAnsi="Times New Roman" w:cs="Times New Roman"/>
        </w:rPr>
        <w:t>Gegužės 27 dieną mūsų mokyklos pirmokai sulaukė ypatingo svečio. Įgyvendinant tradicinę iniciatyvą „Šok į tėvų klumpes“, kurios metu tėveliai kasmet ateina pasidalinti pasakojimais apie savo profesijas, klasėje apsilankė pirmoko tėtis Alfredas. Šiemet mokinių laukė tiesiogine to žodžio prasme</w:t>
      </w:r>
      <w:r w:rsidR="003E4D67">
        <w:rPr>
          <w:rFonts w:ascii="Times New Roman" w:hAnsi="Times New Roman" w:cs="Times New Roman"/>
        </w:rPr>
        <w:t xml:space="preserve"> –</w:t>
      </w:r>
      <w:r w:rsidRPr="00C26C7A">
        <w:rPr>
          <w:rFonts w:ascii="Times New Roman" w:hAnsi="Times New Roman" w:cs="Times New Roman"/>
        </w:rPr>
        <w:t xml:space="preserve"> fantastinė ir nuostabi pamoka!</w:t>
      </w:r>
    </w:p>
    <w:p w14:paraId="40741AF1" w14:textId="77777777" w:rsidR="00C26C7A" w:rsidRPr="00C26C7A" w:rsidRDefault="00C26C7A" w:rsidP="003D3A1A">
      <w:pPr>
        <w:jc w:val="both"/>
        <w:rPr>
          <w:rFonts w:ascii="Times New Roman" w:hAnsi="Times New Roman" w:cs="Times New Roman"/>
        </w:rPr>
      </w:pPr>
      <w:r w:rsidRPr="00C26C7A">
        <w:rPr>
          <w:rFonts w:ascii="Times New Roman" w:hAnsi="Times New Roman" w:cs="Times New Roman"/>
        </w:rPr>
        <w:t>Tėtis Alfredas į klasę atnešė tikrą magiją ir burtus. Jis vaikams atskleidė, kad kiekvienas triukas reikalauja didžiulio pasiruošimo, susikaupimo ir repeticijų, kad žiūrovai liktų nustebę. Netrukus nuo teorijos buvo pereita prie praktikos – vaikai patys galėjo išbandyti jėgas, patirti kūrimo džiaugsmą ir savo akimis įsitikinti, kaip gimsta tikroji magija.</w:t>
      </w:r>
    </w:p>
    <w:p w14:paraId="413A6100" w14:textId="77777777" w:rsidR="00C26C7A" w:rsidRPr="00C26C7A" w:rsidRDefault="00C26C7A" w:rsidP="003D3A1A">
      <w:pPr>
        <w:jc w:val="both"/>
        <w:rPr>
          <w:rFonts w:ascii="Times New Roman" w:hAnsi="Times New Roman" w:cs="Times New Roman"/>
        </w:rPr>
      </w:pPr>
      <w:r w:rsidRPr="00C26C7A">
        <w:rPr>
          <w:rFonts w:ascii="Times New Roman" w:hAnsi="Times New Roman" w:cs="Times New Roman"/>
        </w:rPr>
        <w:t>Pirmokų emocijos liejosi per kraštus, o pamokos kulminacija tapo neeiliniai plojimai: vietoje tradicinių aplodismentų iš rankovių, ausų ir kišenių į mago piniginę pažiro tikri pinigėliai!</w:t>
      </w:r>
    </w:p>
    <w:p w14:paraId="77A8017B" w14:textId="77777777" w:rsidR="00C26C7A" w:rsidRPr="00C26C7A" w:rsidRDefault="00C26C7A" w:rsidP="003D3A1A">
      <w:pPr>
        <w:jc w:val="both"/>
        <w:rPr>
          <w:rFonts w:ascii="Times New Roman" w:hAnsi="Times New Roman" w:cs="Times New Roman"/>
        </w:rPr>
      </w:pPr>
      <w:r w:rsidRPr="00C26C7A">
        <w:rPr>
          <w:rFonts w:ascii="Times New Roman" w:hAnsi="Times New Roman" w:cs="Times New Roman"/>
        </w:rPr>
        <w:t>Ši pamoka mokiniams atskleidė, kad iliuzionisto profesija – tai ne tik aktorystė, bet ir gebėjimas valdyti žiūrovų dėmesį, psichologijos žinios, miklumas bei, svarbiausia, sunkus, kruopštus darbas, kuris dovanoja žmonėms stebuklo džiaugsmą. Nuoširdžiai dėkojame tėčiui Alfredui už neįkainojamas emocijas ir įkvepiantį susitikimą!</w:t>
      </w:r>
    </w:p>
    <w:p w14:paraId="034DCCA4" w14:textId="77777777" w:rsidR="00C26C7A" w:rsidRDefault="00C26C7A" w:rsidP="007E3007">
      <w:pPr>
        <w:ind w:left="4320" w:firstLine="0"/>
        <w:jc w:val="both"/>
        <w:rPr>
          <w:rFonts w:ascii="Times New Roman" w:hAnsi="Times New Roman" w:cs="Times New Roman"/>
        </w:rPr>
      </w:pPr>
      <w:r w:rsidRPr="00C26C7A">
        <w:rPr>
          <w:rFonts w:ascii="Times New Roman" w:hAnsi="Times New Roman" w:cs="Times New Roman"/>
        </w:rPr>
        <w:t>Pradinio ugdymo vyr. mokytoja Aleksandra Narbut</w:t>
      </w:r>
    </w:p>
    <w:p w14:paraId="3FF02EE5" w14:textId="147736E2" w:rsidR="00BC7B43" w:rsidRPr="00C26C7A" w:rsidRDefault="00BC7B43" w:rsidP="00BC7B43">
      <w:pPr>
        <w:jc w:val="both"/>
        <w:rPr>
          <w:rFonts w:ascii="Times New Roman" w:hAnsi="Times New Roman" w:cs="Times New Roman"/>
        </w:rPr>
      </w:pPr>
      <w:r w:rsidRPr="00BC7B43">
        <w:rPr>
          <w:rFonts w:ascii="Times New Roman" w:hAnsi="Times New Roman" w:cs="Times New Roman"/>
        </w:rPr>
        <w:t>http://www.pavilnys.vilnius.lm.lt/?p=14548</w:t>
      </w:r>
    </w:p>
    <w:p w14:paraId="28EE04F8" w14:textId="77777777" w:rsidR="00C26C7A" w:rsidRPr="00C26C7A" w:rsidRDefault="00C26C7A" w:rsidP="00C26C7A">
      <w:pPr>
        <w:jc w:val="right"/>
        <w:rPr>
          <w:rFonts w:ascii="Times New Roman" w:hAnsi="Times New Roman" w:cs="Times New Roman"/>
        </w:rPr>
      </w:pPr>
    </w:p>
    <w:p w14:paraId="6E83FE86" w14:textId="74A04FC8" w:rsidR="00C26C7A" w:rsidRPr="00C26C7A" w:rsidRDefault="00C26C7A" w:rsidP="00BC7B43">
      <w:pPr>
        <w:jc w:val="center"/>
        <w:rPr>
          <w:rFonts w:ascii="Times New Roman" w:hAnsi="Times New Roman" w:cs="Times New Roman"/>
        </w:rPr>
      </w:pPr>
      <w:r w:rsidRPr="00C26C7A">
        <w:rPr>
          <w:noProof/>
        </w:rPr>
        <w:drawing>
          <wp:inline distT="0" distB="0" distL="0" distR="0" wp14:anchorId="3120695B" wp14:editId="52389371">
            <wp:extent cx="3866147" cy="3866147"/>
            <wp:effectExtent l="0" t="0" r="1270" b="1270"/>
            <wp:docPr id="13213402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3881098" cy="3881098"/>
                    </a:xfrm>
                    <a:prstGeom prst="rect">
                      <a:avLst/>
                    </a:prstGeom>
                    <a:noFill/>
                    <a:ln>
                      <a:noFill/>
                    </a:ln>
                  </pic:spPr>
                </pic:pic>
              </a:graphicData>
            </a:graphic>
          </wp:inline>
        </w:drawing>
      </w:r>
    </w:p>
    <w:p w14:paraId="025F51FB" w14:textId="77777777" w:rsidR="00C26C7A" w:rsidRPr="00C26C7A" w:rsidRDefault="00C26C7A" w:rsidP="004342A5">
      <w:pPr>
        <w:jc w:val="center"/>
      </w:pPr>
    </w:p>
    <w:p w14:paraId="3F6F4B56" w14:textId="77777777" w:rsidR="00C26C7A" w:rsidRPr="00C26C7A" w:rsidRDefault="00C26C7A" w:rsidP="004342A5">
      <w:pPr>
        <w:jc w:val="center"/>
        <w:rPr>
          <w:rFonts w:ascii="Times New Roman" w:hAnsi="Times New Roman" w:cs="Times New Roman"/>
          <w:b/>
          <w:bCs/>
        </w:rPr>
      </w:pPr>
    </w:p>
    <w:p w14:paraId="63F44551" w14:textId="4E416FEA" w:rsidR="0080370C" w:rsidRPr="00C26C7A" w:rsidRDefault="0080370C" w:rsidP="004342A5">
      <w:pPr>
        <w:jc w:val="center"/>
        <w:rPr>
          <w:rFonts w:ascii="Times New Roman" w:hAnsi="Times New Roman" w:cs="Times New Roman"/>
          <w:b/>
          <w:bCs/>
        </w:rPr>
      </w:pPr>
      <w:r w:rsidRPr="00C26C7A">
        <w:rPr>
          <w:rFonts w:ascii="Times New Roman" w:hAnsi="Times New Roman" w:cs="Times New Roman"/>
          <w:b/>
          <w:bCs/>
        </w:rPr>
        <w:lastRenderedPageBreak/>
        <w:t>Šok į tėvų klumpes. Integruota pamoka 3-4 klasėms</w:t>
      </w:r>
    </w:p>
    <w:p w14:paraId="2D1412E9" w14:textId="7979921A" w:rsidR="0080370C" w:rsidRPr="00C26C7A" w:rsidRDefault="0080370C" w:rsidP="004342A5">
      <w:pPr>
        <w:jc w:val="center"/>
        <w:rPr>
          <w:rFonts w:ascii="Times New Roman" w:hAnsi="Times New Roman" w:cs="Times New Roman"/>
        </w:rPr>
      </w:pPr>
    </w:p>
    <w:p w14:paraId="7626505B" w14:textId="74D14E50" w:rsidR="0080370C" w:rsidRPr="00C26C7A" w:rsidRDefault="0080370C" w:rsidP="003D3A1A">
      <w:pPr>
        <w:jc w:val="both"/>
        <w:rPr>
          <w:rFonts w:ascii="Times New Roman" w:hAnsi="Times New Roman" w:cs="Times New Roman"/>
        </w:rPr>
      </w:pPr>
      <w:r w:rsidRPr="00C26C7A">
        <w:rPr>
          <w:rFonts w:ascii="Times New Roman" w:hAnsi="Times New Roman" w:cs="Times New Roman"/>
        </w:rPr>
        <w:t>2026 m. gegužės 26 d. 3</w:t>
      </w:r>
      <w:r w:rsidR="003E4D67">
        <w:rPr>
          <w:rFonts w:ascii="Times New Roman" w:hAnsi="Times New Roman" w:cs="Times New Roman"/>
        </w:rPr>
        <w:t>–</w:t>
      </w:r>
      <w:r w:rsidRPr="00C26C7A">
        <w:rPr>
          <w:rFonts w:ascii="Times New Roman" w:hAnsi="Times New Roman" w:cs="Times New Roman"/>
        </w:rPr>
        <w:t>4 klasių mokiniams vyko integruota pamoka „Ledų etiketės skaitymas“ iš ciklo „Vilnius yra mokykla“. Pamoka  vyko už mokyklos ribų.  Mokiniai susipažino su pardavėjo profesija. Jie pamokos metu lankėsi šalia mokyklos esančioje parduotuvėje, kur susipažino su pardavėjo darbu.</w:t>
      </w:r>
      <w:r w:rsidRPr="00C26C7A">
        <w:rPr>
          <w:rFonts w:ascii="Times New Roman" w:hAnsi="Times New Roman" w:cs="Times New Roman"/>
        </w:rPr>
        <w:br/>
        <w:t>Vaikai mokėsi sąmoningai rinktis produktus – tyrinėjo ledų etiketes, lygino kainas, sudėtį, galiojimo laiką, diskutavo, kurie ledai galėtų būti naudingesni sveikatai. Dirbdami grupėse mokiniai fotografavo etiketes, atliko užduotis ir aptarė savo pasirinkimus.</w:t>
      </w:r>
      <w:r w:rsidRPr="00C26C7A">
        <w:rPr>
          <w:rFonts w:ascii="Times New Roman" w:hAnsi="Times New Roman" w:cs="Times New Roman"/>
        </w:rPr>
        <w:br/>
        <w:t>Pamokos pabaigoje mokiniai mėgavosi nusipirktais ledais ir dalijosi įspūdžiais apie pardavėjo profesiją bei naujai įgytas žinias. Tai buvo ne tik smagi, bet ir praktinė patirtis, skatinanti finansinį raštingumą, atsakingą vartojimą ir bendradarbiavimą.</w:t>
      </w:r>
    </w:p>
    <w:p w14:paraId="36E5997D" w14:textId="42E9E3B3" w:rsidR="0080370C" w:rsidRDefault="00C26C7A" w:rsidP="003D3A1A">
      <w:pPr>
        <w:jc w:val="both"/>
        <w:rPr>
          <w:rFonts w:ascii="Times New Roman" w:hAnsi="Times New Roman" w:cs="Times New Roman"/>
        </w:rPr>
      </w:pPr>
      <w:r w:rsidRPr="00C26C7A">
        <w:rPr>
          <w:rFonts w:ascii="Times New Roman" w:hAnsi="Times New Roman" w:cs="Times New Roman"/>
        </w:rPr>
        <w:t xml:space="preserve">                       </w:t>
      </w:r>
      <w:r w:rsidR="0080370C" w:rsidRPr="00C26C7A">
        <w:rPr>
          <w:rFonts w:ascii="Times New Roman" w:hAnsi="Times New Roman" w:cs="Times New Roman"/>
        </w:rPr>
        <w:t>Pradinio ugdymo vyr. mokytojos Valentina Višniakova,  Jelena Ščiglo</w:t>
      </w:r>
    </w:p>
    <w:p w14:paraId="052A028E" w14:textId="38F9FB20" w:rsidR="0007519D" w:rsidRPr="00C26C7A" w:rsidRDefault="0007519D" w:rsidP="0007519D">
      <w:pPr>
        <w:ind w:firstLine="0"/>
        <w:jc w:val="both"/>
        <w:rPr>
          <w:rFonts w:ascii="Times New Roman" w:hAnsi="Times New Roman" w:cs="Times New Roman"/>
        </w:rPr>
      </w:pPr>
      <w:r w:rsidRPr="0007519D">
        <w:rPr>
          <w:rFonts w:ascii="Times New Roman" w:hAnsi="Times New Roman" w:cs="Times New Roman"/>
        </w:rPr>
        <w:t>http://www.pavilnys.vilnius.lm.lt/?p=14536</w:t>
      </w:r>
    </w:p>
    <w:p w14:paraId="5E611C61" w14:textId="36C6A12C" w:rsidR="00A334BB" w:rsidRPr="00C26C7A" w:rsidRDefault="00A334BB" w:rsidP="004342A5">
      <w:pPr>
        <w:jc w:val="center"/>
      </w:pPr>
      <w:r w:rsidRPr="00C26C7A">
        <w:rPr>
          <w:noProof/>
        </w:rPr>
        <w:drawing>
          <wp:inline distT="0" distB="0" distL="0" distR="0" wp14:anchorId="4E24370F" wp14:editId="1BED651D">
            <wp:extent cx="4900930" cy="4900930"/>
            <wp:effectExtent l="0" t="0" r="0" b="0"/>
            <wp:docPr id="1516850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00930" cy="4900930"/>
                    </a:xfrm>
                    <a:prstGeom prst="rect">
                      <a:avLst/>
                    </a:prstGeom>
                    <a:noFill/>
                    <a:ln>
                      <a:noFill/>
                    </a:ln>
                  </pic:spPr>
                </pic:pic>
              </a:graphicData>
            </a:graphic>
          </wp:inline>
        </w:drawing>
      </w:r>
    </w:p>
    <w:p w14:paraId="08197A8C" w14:textId="6F4C5107" w:rsidR="000C146A" w:rsidRPr="00C26C7A" w:rsidRDefault="000C146A" w:rsidP="004342A5">
      <w:pPr>
        <w:jc w:val="center"/>
        <w:rPr>
          <w:rFonts w:ascii="Times New Roman" w:hAnsi="Times New Roman" w:cs="Times New Roman"/>
          <w:b/>
          <w:bCs/>
        </w:rPr>
      </w:pPr>
      <w:r w:rsidRPr="00C26C7A">
        <w:rPr>
          <w:rFonts w:ascii="Times New Roman" w:hAnsi="Times New Roman" w:cs="Times New Roman"/>
          <w:b/>
          <w:bCs/>
        </w:rPr>
        <w:t>“Šok į tėvų klumpes” – archyvaro profesija. Ką veikia istorinės atminties saugotojai?</w:t>
      </w:r>
    </w:p>
    <w:p w14:paraId="5E2F5F62" w14:textId="77777777" w:rsidR="00C26C7A" w:rsidRPr="00C26C7A" w:rsidRDefault="00C26C7A" w:rsidP="004342A5">
      <w:pPr>
        <w:jc w:val="center"/>
        <w:rPr>
          <w:rFonts w:ascii="Times New Roman" w:hAnsi="Times New Roman" w:cs="Times New Roman"/>
          <w:b/>
          <w:bCs/>
        </w:rPr>
      </w:pPr>
    </w:p>
    <w:p w14:paraId="2500BA27" w14:textId="77777777" w:rsidR="000C146A" w:rsidRPr="00C26C7A" w:rsidRDefault="000C146A" w:rsidP="004342A5">
      <w:pPr>
        <w:jc w:val="both"/>
        <w:rPr>
          <w:rFonts w:ascii="Times New Roman" w:hAnsi="Times New Roman" w:cs="Times New Roman"/>
        </w:rPr>
      </w:pPr>
      <w:r w:rsidRPr="00C26C7A">
        <w:rPr>
          <w:rFonts w:ascii="Times New Roman" w:hAnsi="Times New Roman" w:cs="Times New Roman"/>
        </w:rPr>
        <w:t>Gegužės 19 dieną 6 ir 8 klasių mokiniai dalyvavo pamokoje, vykusioje iniciatyvos „Šok į tėvų klumpes“ metu, – „Susipažink su archyvaro profesija“ iš projekto „Vilnius yra mokykla“. Pamoka vyko Vilniaus regioniniame valstybės archyve.</w:t>
      </w:r>
    </w:p>
    <w:p w14:paraId="27F23A58" w14:textId="77777777" w:rsidR="000C146A" w:rsidRPr="00C26C7A" w:rsidRDefault="000C146A" w:rsidP="004342A5">
      <w:pPr>
        <w:jc w:val="both"/>
        <w:rPr>
          <w:rFonts w:ascii="Times New Roman" w:hAnsi="Times New Roman" w:cs="Times New Roman"/>
        </w:rPr>
      </w:pPr>
      <w:r w:rsidRPr="00C26C7A">
        <w:rPr>
          <w:rFonts w:ascii="Times New Roman" w:hAnsi="Times New Roman" w:cs="Times New Roman"/>
        </w:rPr>
        <w:t>Mokiniai turėjo galimybę susipažinti su archyvaro profesija – žmogaus, kuris rūpinasi dokumentais nuo jų atsiradimo archyve iki jų išsaugojimo ateities kartoms. Mokiniai išgirdo apie archyvaro darbo prasmę, praktiškai išbandė, kaip dokumentai yra atrenkami, rūšiuojami, tyrinėjami ir skaitmeninami, sužinojo, kokių gebėjimų ir žinių reikia norint tapti archyvaru.</w:t>
      </w:r>
    </w:p>
    <w:p w14:paraId="12B50316" w14:textId="77777777" w:rsidR="000C146A" w:rsidRPr="00C26C7A" w:rsidRDefault="000C146A" w:rsidP="004342A5">
      <w:pPr>
        <w:jc w:val="both"/>
        <w:rPr>
          <w:rFonts w:ascii="Times New Roman" w:hAnsi="Times New Roman" w:cs="Times New Roman"/>
        </w:rPr>
      </w:pPr>
      <w:r w:rsidRPr="00C26C7A">
        <w:rPr>
          <w:rFonts w:ascii="Times New Roman" w:hAnsi="Times New Roman" w:cs="Times New Roman"/>
        </w:rPr>
        <w:lastRenderedPageBreak/>
        <w:t>Pamokos metu mokiniai aplankė archyvo saugyklą, skaitmeninimo patalpas bei skaityklą, pamatė, kur ir kokiomis sąlygomis saugomi dokumentai, atrado jų ryšį su istorijos mokslais bei kasdieniu gyvenimu.</w:t>
      </w:r>
    </w:p>
    <w:p w14:paraId="4544108C" w14:textId="77777777" w:rsidR="000C146A" w:rsidRPr="00C26C7A" w:rsidRDefault="000C146A" w:rsidP="004342A5">
      <w:pPr>
        <w:jc w:val="both"/>
        <w:rPr>
          <w:rFonts w:ascii="Times New Roman" w:hAnsi="Times New Roman" w:cs="Times New Roman"/>
        </w:rPr>
      </w:pPr>
      <w:r w:rsidRPr="00C26C7A">
        <w:rPr>
          <w:rFonts w:ascii="Times New Roman" w:hAnsi="Times New Roman" w:cs="Times New Roman"/>
        </w:rPr>
        <w:t>Taip pat mokiniai dirbo grupėse ir patys bandė pabūti archyvarais – analizavo dokumentus, atliko praktines užduotis, diskutavo ir bendradarbiavo tarpusavyje. Pamokos metu mokiniai ugdė gebėjimą komunikuoti, kelti klausimus, analizuoti bei dirbti komandoje.</w:t>
      </w:r>
    </w:p>
    <w:p w14:paraId="5F3BB57B" w14:textId="77777777" w:rsidR="000C146A" w:rsidRPr="00C26C7A" w:rsidRDefault="000C146A" w:rsidP="004342A5">
      <w:pPr>
        <w:jc w:val="both"/>
        <w:rPr>
          <w:rFonts w:ascii="Times New Roman" w:hAnsi="Times New Roman" w:cs="Times New Roman"/>
        </w:rPr>
      </w:pPr>
      <w:r w:rsidRPr="00C26C7A">
        <w:rPr>
          <w:rFonts w:ascii="Times New Roman" w:hAnsi="Times New Roman" w:cs="Times New Roman"/>
        </w:rPr>
        <w:t>Mokiniai liko labai patenkinti edukacija – veikla jiems labai patiko, buvo įdomi, naudinga ir įtraukianti.</w:t>
      </w:r>
    </w:p>
    <w:p w14:paraId="5AA18BAE" w14:textId="447A10C4" w:rsidR="004342A5" w:rsidRPr="00C26C7A" w:rsidRDefault="00C26C7A" w:rsidP="004342A5">
      <w:pPr>
        <w:jc w:val="both"/>
        <w:rPr>
          <w:rFonts w:ascii="Times New Roman" w:hAnsi="Times New Roman" w:cs="Times New Roman"/>
        </w:rPr>
      </w:pPr>
      <w:r w:rsidRPr="00C26C7A">
        <w:rPr>
          <w:rFonts w:ascii="Times New Roman" w:hAnsi="Times New Roman" w:cs="Times New Roman"/>
        </w:rPr>
        <w:t xml:space="preserve">                                                            </w:t>
      </w:r>
      <w:r w:rsidR="004342A5" w:rsidRPr="00C26C7A">
        <w:rPr>
          <w:rFonts w:ascii="Times New Roman" w:hAnsi="Times New Roman" w:cs="Times New Roman"/>
        </w:rPr>
        <w:t>Klasės vadovės Marina Buša ir Ana Novikova</w:t>
      </w:r>
    </w:p>
    <w:p w14:paraId="1D18FF75" w14:textId="47FE5CA8" w:rsidR="004342A5" w:rsidRPr="00C26C7A" w:rsidRDefault="0007519D" w:rsidP="0007519D">
      <w:pPr>
        <w:ind w:firstLine="0"/>
        <w:jc w:val="both"/>
        <w:rPr>
          <w:rFonts w:ascii="Times New Roman" w:hAnsi="Times New Roman" w:cs="Times New Roman"/>
        </w:rPr>
      </w:pPr>
      <w:r w:rsidRPr="0007519D">
        <w:rPr>
          <w:rFonts w:ascii="Times New Roman" w:hAnsi="Times New Roman" w:cs="Times New Roman"/>
        </w:rPr>
        <w:t>http://www.pavilnys.vilnius.lm.lt/?p=14505</w:t>
      </w:r>
    </w:p>
    <w:p w14:paraId="016B427F" w14:textId="77777777" w:rsidR="004342A5" w:rsidRPr="00C26C7A" w:rsidRDefault="004342A5" w:rsidP="004342A5">
      <w:pPr>
        <w:jc w:val="both"/>
      </w:pPr>
    </w:p>
    <w:p w14:paraId="10AE1BBC" w14:textId="4841B6A4" w:rsidR="000C146A" w:rsidRPr="00C26C7A" w:rsidRDefault="004342A5" w:rsidP="004342A5">
      <w:pPr>
        <w:jc w:val="center"/>
      </w:pPr>
      <w:r w:rsidRPr="00C26C7A">
        <w:rPr>
          <w:noProof/>
        </w:rPr>
        <w:drawing>
          <wp:inline distT="0" distB="0" distL="0" distR="0" wp14:anchorId="370AD86F" wp14:editId="32D16101">
            <wp:extent cx="3148349" cy="4197914"/>
            <wp:effectExtent l="0" t="0" r="0" b="0"/>
            <wp:docPr id="12336280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58686" cy="4211697"/>
                    </a:xfrm>
                    <a:prstGeom prst="rect">
                      <a:avLst/>
                    </a:prstGeom>
                    <a:noFill/>
                    <a:ln>
                      <a:noFill/>
                    </a:ln>
                  </pic:spPr>
                </pic:pic>
              </a:graphicData>
            </a:graphic>
          </wp:inline>
        </w:drawing>
      </w:r>
    </w:p>
    <w:p w14:paraId="0F30DDF4" w14:textId="2E1DE71A" w:rsidR="00A334BB" w:rsidRPr="00C26C7A" w:rsidRDefault="000C146A" w:rsidP="004342A5">
      <w:pPr>
        <w:jc w:val="both"/>
      </w:pPr>
      <w:r w:rsidRPr="00C26C7A">
        <w:t> </w:t>
      </w:r>
    </w:p>
    <w:p w14:paraId="4C88A238" w14:textId="77777777" w:rsidR="0025614A" w:rsidRPr="003E4D67" w:rsidRDefault="0025614A" w:rsidP="004342A5">
      <w:pPr>
        <w:jc w:val="both"/>
        <w:rPr>
          <w:rFonts w:ascii="Times New Roman" w:hAnsi="Times New Roman" w:cs="Times New Roman"/>
          <w:b/>
          <w:bCs/>
        </w:rPr>
      </w:pPr>
      <w:r w:rsidRPr="003E4D67">
        <w:rPr>
          <w:rFonts w:ascii="Times New Roman" w:hAnsi="Times New Roman" w:cs="Times New Roman"/>
          <w:b/>
          <w:bCs/>
        </w:rPr>
        <w:t>Šok į tėvų klumpes: 7 klasės mokiniai vienai dienai tapo mokytojais“</w:t>
      </w:r>
    </w:p>
    <w:p w14:paraId="30C41A48" w14:textId="036F8E39" w:rsidR="0025614A" w:rsidRPr="003E4D67" w:rsidRDefault="0025614A" w:rsidP="004342A5">
      <w:pPr>
        <w:jc w:val="both"/>
        <w:rPr>
          <w:rFonts w:ascii="Times New Roman" w:hAnsi="Times New Roman" w:cs="Times New Roman"/>
        </w:rPr>
      </w:pPr>
    </w:p>
    <w:p w14:paraId="6E31111F" w14:textId="77777777" w:rsidR="0025614A" w:rsidRPr="003E4D67" w:rsidRDefault="0025614A" w:rsidP="004342A5">
      <w:pPr>
        <w:jc w:val="both"/>
        <w:rPr>
          <w:rFonts w:ascii="Times New Roman" w:hAnsi="Times New Roman" w:cs="Times New Roman"/>
        </w:rPr>
      </w:pPr>
      <w:r w:rsidRPr="003E4D67">
        <w:rPr>
          <w:rFonts w:ascii="Times New Roman" w:hAnsi="Times New Roman" w:cs="Times New Roman"/>
        </w:rPr>
        <w:t>Gegužės 29  dieną 7 klasės mokiniai dalyvavo profesinio pažinimo akcijoje „Šok į tėvų klumpes“. Šios veiklos metu mokiniai atėjo į  klasę pasiruošę susipažinti su tėvų profesijomis ir patys išbandyti, ką reiškia būti mokytoju.</w:t>
      </w:r>
    </w:p>
    <w:p w14:paraId="6B6AD1B6" w14:textId="77777777" w:rsidR="0025614A" w:rsidRPr="003E4D67" w:rsidRDefault="0025614A" w:rsidP="004342A5">
      <w:pPr>
        <w:jc w:val="both"/>
        <w:rPr>
          <w:rFonts w:ascii="Times New Roman" w:hAnsi="Times New Roman" w:cs="Times New Roman"/>
        </w:rPr>
      </w:pPr>
      <w:r w:rsidRPr="003E4D67">
        <w:rPr>
          <w:rFonts w:ascii="Times New Roman" w:hAnsi="Times New Roman" w:cs="Times New Roman"/>
        </w:rPr>
        <w:t>Mokiniai susipažino su Niko Ščiglo mamos Jelenos profesija – pradinių klasių mokytoja. Ji pristatė savo darbo kasdienybę, papasakojo apie iššūkius ir džiaugsmus, lydinčius mokytojo kelią, bei atskleidė, kokių gebėjimų reikia dirbant su mažaisiais mokiniais.</w:t>
      </w:r>
    </w:p>
    <w:p w14:paraId="7BFC3244" w14:textId="77777777" w:rsidR="0025614A" w:rsidRPr="003E4D67" w:rsidRDefault="0025614A" w:rsidP="004342A5">
      <w:pPr>
        <w:jc w:val="both"/>
        <w:rPr>
          <w:rFonts w:ascii="Times New Roman" w:hAnsi="Times New Roman" w:cs="Times New Roman"/>
        </w:rPr>
      </w:pPr>
      <w:r w:rsidRPr="003E4D67">
        <w:rPr>
          <w:rFonts w:ascii="Times New Roman" w:hAnsi="Times New Roman" w:cs="Times New Roman"/>
        </w:rPr>
        <w:t>Po pristatymo septintokai patys „įšoko į mokytojų klumpes“ – jie turėjo galimybę tapti matematikos mokytojais. Mokiniai vedė trumpas pamokėles, aiškino uždavinius, dirbo prie lentos ir pajuto, ką reiškia stovėti klasės priekyje.</w:t>
      </w:r>
    </w:p>
    <w:p w14:paraId="15216459" w14:textId="77777777" w:rsidR="0025614A" w:rsidRPr="003E4D67" w:rsidRDefault="0025614A" w:rsidP="004342A5">
      <w:pPr>
        <w:jc w:val="both"/>
        <w:rPr>
          <w:rFonts w:ascii="Times New Roman" w:hAnsi="Times New Roman" w:cs="Times New Roman"/>
        </w:rPr>
      </w:pPr>
      <w:r w:rsidRPr="003E4D67">
        <w:rPr>
          <w:rFonts w:ascii="Times New Roman" w:hAnsi="Times New Roman" w:cs="Times New Roman"/>
        </w:rPr>
        <w:t>Ši veikla suteikė daug gerų emocijų, sustiprino pagarbą mokytojo profesijai ir leido mokiniams pažvelgti į pamoką iš naujos perspektyvos.</w:t>
      </w:r>
    </w:p>
    <w:p w14:paraId="3D1377BC" w14:textId="7E75CAA5" w:rsidR="0025614A" w:rsidRDefault="00C26C7A" w:rsidP="004342A5">
      <w:pPr>
        <w:jc w:val="both"/>
        <w:rPr>
          <w:rFonts w:ascii="Times New Roman" w:hAnsi="Times New Roman" w:cs="Times New Roman"/>
        </w:rPr>
      </w:pPr>
      <w:r w:rsidRPr="003E4D67">
        <w:rPr>
          <w:rFonts w:ascii="Times New Roman" w:hAnsi="Times New Roman" w:cs="Times New Roman"/>
        </w:rPr>
        <w:t xml:space="preserve">                                                                                       </w:t>
      </w:r>
      <w:r w:rsidR="0025614A" w:rsidRPr="003E4D67">
        <w:rPr>
          <w:rFonts w:ascii="Times New Roman" w:hAnsi="Times New Roman" w:cs="Times New Roman"/>
        </w:rPr>
        <w:t>7 klasės vadovė Kristina Maloglazova</w:t>
      </w:r>
    </w:p>
    <w:p w14:paraId="11B68C46" w14:textId="2CDE4E32" w:rsidR="00865B75" w:rsidRPr="003E4D67" w:rsidRDefault="00865B75" w:rsidP="004342A5">
      <w:pPr>
        <w:jc w:val="both"/>
        <w:rPr>
          <w:rFonts w:ascii="Times New Roman" w:hAnsi="Times New Roman" w:cs="Times New Roman"/>
        </w:rPr>
      </w:pPr>
      <w:r w:rsidRPr="00865B75">
        <w:rPr>
          <w:rFonts w:ascii="Times New Roman" w:hAnsi="Times New Roman" w:cs="Times New Roman"/>
        </w:rPr>
        <w:lastRenderedPageBreak/>
        <w:t>http://www.pavilnys.vilnius.lm.lt/?p=14533</w:t>
      </w:r>
    </w:p>
    <w:p w14:paraId="1ACA90F9" w14:textId="77777777" w:rsidR="004342A5" w:rsidRPr="003E4D67" w:rsidRDefault="004342A5" w:rsidP="004342A5">
      <w:pPr>
        <w:jc w:val="both"/>
        <w:rPr>
          <w:rFonts w:ascii="Times New Roman" w:hAnsi="Times New Roman" w:cs="Times New Roman"/>
        </w:rPr>
      </w:pPr>
    </w:p>
    <w:p w14:paraId="68F41660" w14:textId="3FE3CF62" w:rsidR="00CF21C5" w:rsidRPr="00C26C7A" w:rsidRDefault="00A334BB" w:rsidP="004342A5">
      <w:pPr>
        <w:jc w:val="center"/>
      </w:pPr>
      <w:r w:rsidRPr="00C26C7A">
        <w:rPr>
          <w:noProof/>
        </w:rPr>
        <w:drawing>
          <wp:inline distT="0" distB="0" distL="0" distR="0" wp14:anchorId="3AACDF6B" wp14:editId="798FC030">
            <wp:extent cx="3674110" cy="3674110"/>
            <wp:effectExtent l="0" t="0" r="2540" b="2540"/>
            <wp:docPr id="5917473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4110" cy="3674110"/>
                    </a:xfrm>
                    <a:prstGeom prst="rect">
                      <a:avLst/>
                    </a:prstGeom>
                    <a:noFill/>
                    <a:ln>
                      <a:noFill/>
                    </a:ln>
                  </pic:spPr>
                </pic:pic>
              </a:graphicData>
            </a:graphic>
          </wp:inline>
        </w:drawing>
      </w:r>
    </w:p>
    <w:p w14:paraId="0A5303A7" w14:textId="77777777" w:rsidR="00261CC3" w:rsidRPr="00C26C7A" w:rsidRDefault="00261CC3" w:rsidP="004342A5">
      <w:pPr>
        <w:jc w:val="both"/>
      </w:pPr>
    </w:p>
    <w:p w14:paraId="6D7C5141" w14:textId="77777777" w:rsidR="004342A5" w:rsidRPr="00C26C7A" w:rsidRDefault="004342A5" w:rsidP="004342A5">
      <w:pPr>
        <w:jc w:val="both"/>
        <w:rPr>
          <w:b/>
          <w:bCs/>
        </w:rPr>
      </w:pPr>
    </w:p>
    <w:p w14:paraId="110C8683" w14:textId="77777777" w:rsidR="004342A5" w:rsidRPr="00C26C7A" w:rsidRDefault="004342A5" w:rsidP="004342A5">
      <w:pPr>
        <w:jc w:val="both"/>
        <w:rPr>
          <w:b/>
          <w:bCs/>
        </w:rPr>
      </w:pPr>
    </w:p>
    <w:p w14:paraId="6D8833AC" w14:textId="47ECF785" w:rsidR="00261CC3" w:rsidRPr="00C26C7A" w:rsidRDefault="00261CC3" w:rsidP="004342A5">
      <w:pPr>
        <w:jc w:val="center"/>
        <w:rPr>
          <w:rFonts w:ascii="Times New Roman" w:hAnsi="Times New Roman" w:cs="Times New Roman"/>
          <w:b/>
          <w:bCs/>
        </w:rPr>
      </w:pPr>
      <w:r w:rsidRPr="00C26C7A">
        <w:rPr>
          <w:rFonts w:ascii="Times New Roman" w:hAnsi="Times New Roman" w:cs="Times New Roman"/>
          <w:b/>
          <w:bCs/>
        </w:rPr>
        <w:t>8-9-10 klasių išvyka į VKPM</w:t>
      </w:r>
    </w:p>
    <w:p w14:paraId="1D334406" w14:textId="752FE1A0" w:rsidR="00261CC3" w:rsidRPr="00C26C7A" w:rsidRDefault="00261CC3" w:rsidP="004342A5">
      <w:pPr>
        <w:jc w:val="center"/>
        <w:rPr>
          <w:rFonts w:ascii="Times New Roman" w:hAnsi="Times New Roman" w:cs="Times New Roman"/>
        </w:rPr>
      </w:pPr>
    </w:p>
    <w:p w14:paraId="52C55B71" w14:textId="1CB6378B" w:rsidR="00261CC3" w:rsidRPr="00C26C7A" w:rsidRDefault="00261CC3" w:rsidP="004342A5">
      <w:pPr>
        <w:jc w:val="both"/>
        <w:rPr>
          <w:rFonts w:ascii="Times New Roman" w:hAnsi="Times New Roman" w:cs="Times New Roman"/>
        </w:rPr>
      </w:pPr>
      <w:r w:rsidRPr="00C26C7A">
        <w:rPr>
          <w:rFonts w:ascii="Times New Roman" w:hAnsi="Times New Roman" w:cs="Times New Roman"/>
        </w:rPr>
        <w:t>2026-04-17 dieną mokyklų vadovams suorganizavus edukaciją,  8</w:t>
      </w:r>
      <w:r w:rsidR="003E4D67">
        <w:rPr>
          <w:rFonts w:ascii="Times New Roman" w:hAnsi="Times New Roman" w:cs="Times New Roman"/>
        </w:rPr>
        <w:t xml:space="preserve">, </w:t>
      </w:r>
      <w:r w:rsidRPr="00C26C7A">
        <w:rPr>
          <w:rFonts w:ascii="Times New Roman" w:hAnsi="Times New Roman" w:cs="Times New Roman"/>
        </w:rPr>
        <w:t>9</w:t>
      </w:r>
      <w:r w:rsidR="003E4D67">
        <w:rPr>
          <w:rFonts w:ascii="Times New Roman" w:hAnsi="Times New Roman" w:cs="Times New Roman"/>
        </w:rPr>
        <w:t xml:space="preserve"> ir </w:t>
      </w:r>
      <w:r w:rsidRPr="00C26C7A">
        <w:rPr>
          <w:rFonts w:ascii="Times New Roman" w:hAnsi="Times New Roman" w:cs="Times New Roman"/>
        </w:rPr>
        <w:t>10 klasių mokiniai vyko  į Vilniaus komunalinių paslaugų mokyklą  dėl pažintinių, edukacinių ir netradicinių pamokų  VKPM dirbtuvėse. Juos lydėjo mokytojos Janina Klimašauskaitė, Svetlana Bliznik ir Alina Grigelienė.</w:t>
      </w:r>
    </w:p>
    <w:p w14:paraId="7851DFE7" w14:textId="77777777" w:rsidR="00261CC3" w:rsidRPr="00C26C7A" w:rsidRDefault="00261CC3" w:rsidP="004342A5">
      <w:pPr>
        <w:jc w:val="both"/>
        <w:rPr>
          <w:rFonts w:ascii="Times New Roman" w:hAnsi="Times New Roman" w:cs="Times New Roman"/>
        </w:rPr>
      </w:pPr>
      <w:r w:rsidRPr="00C26C7A">
        <w:rPr>
          <w:rFonts w:ascii="Times New Roman" w:hAnsi="Times New Roman" w:cs="Times New Roman"/>
        </w:rPr>
        <w:t>Mokiniai domėjosi mokyklos profesinio mokymo programomis. Juos praktikos mokytojai supažindino su šildymo, vėdinimo, oro kondicionavimo montuotojo specialybe, mokė padirbėti sujungiant konstrukcijas, jas išmatuojant ir paruošiant montavimui, turėjo galimybę matuotis darbo aprangą, susipažinti  su atsinaujinusiais darbo įrankiais ir apsaugos priemonėmis.</w:t>
      </w:r>
    </w:p>
    <w:p w14:paraId="7807A9A9" w14:textId="14EC4FFB" w:rsidR="00261CC3" w:rsidRPr="003E4D67" w:rsidRDefault="00261CC3" w:rsidP="004342A5">
      <w:pPr>
        <w:jc w:val="both"/>
        <w:rPr>
          <w:rFonts w:ascii="Times New Roman" w:hAnsi="Times New Roman" w:cs="Times New Roman"/>
        </w:rPr>
      </w:pPr>
      <w:r w:rsidRPr="00C26C7A">
        <w:rPr>
          <w:rFonts w:ascii="Times New Roman" w:hAnsi="Times New Roman" w:cs="Times New Roman"/>
        </w:rPr>
        <w:t>Vėliau  8, 9 ir 10</w:t>
      </w:r>
      <w:r w:rsidR="003E4D67">
        <w:rPr>
          <w:rFonts w:ascii="Times New Roman" w:hAnsi="Times New Roman" w:cs="Times New Roman"/>
        </w:rPr>
        <w:t xml:space="preserve"> klasių mokiniai</w:t>
      </w:r>
      <w:r w:rsidRPr="00C26C7A">
        <w:rPr>
          <w:rFonts w:ascii="Times New Roman" w:hAnsi="Times New Roman" w:cs="Times New Roman"/>
        </w:rPr>
        <w:t xml:space="preserve"> apsilankė kvalifikuotų elektrikų rengimo dirbtuvėse, susipažino su inovatyviausiomis elektriko  priemonėmis, elektros įranga ir sužinojo apie  ypatingo pasiruošimo reikalaujantį elektriko mokslą. Mokiniai sužinojo, kad įgiję kvalifikaciją asmenys galės dirbti atsinaujinančių šaltinių įrangos gamybos, montavimo </w:t>
      </w:r>
      <w:r w:rsidRPr="003E4D67">
        <w:rPr>
          <w:rFonts w:ascii="Times New Roman" w:hAnsi="Times New Roman" w:cs="Times New Roman"/>
        </w:rPr>
        <w:t>įmonėse, atsinaujinančius energijos šaltinius eksploatuojančiose įrangos ir objektų priežiūros bei pardavimo bendrovėse.</w:t>
      </w:r>
    </w:p>
    <w:p w14:paraId="5904A544" w14:textId="77777777" w:rsidR="00261CC3" w:rsidRPr="003E4D67" w:rsidRDefault="00261CC3" w:rsidP="004342A5">
      <w:pPr>
        <w:jc w:val="both"/>
        <w:rPr>
          <w:rFonts w:ascii="Times New Roman" w:hAnsi="Times New Roman" w:cs="Times New Roman"/>
        </w:rPr>
      </w:pPr>
      <w:r w:rsidRPr="003E4D67">
        <w:rPr>
          <w:rFonts w:ascii="Times New Roman" w:hAnsi="Times New Roman" w:cs="Times New Roman"/>
        </w:rPr>
        <w:t> Santechnikos įrangos  ir suvirintojo dirbtuvėse mokiniai taip pat įgijo skatinančių išmanyti  buityje žinių,</w:t>
      </w:r>
    </w:p>
    <w:p w14:paraId="2244F8B2" w14:textId="7BCF98BA" w:rsidR="00261CC3" w:rsidRPr="003E4D67" w:rsidRDefault="00261CC3" w:rsidP="004342A5">
      <w:pPr>
        <w:jc w:val="both"/>
        <w:rPr>
          <w:rFonts w:ascii="Times New Roman" w:hAnsi="Times New Roman" w:cs="Times New Roman"/>
        </w:rPr>
      </w:pPr>
      <w:r w:rsidRPr="003E4D67">
        <w:rPr>
          <w:rFonts w:ascii="Times New Roman" w:hAnsi="Times New Roman" w:cs="Times New Roman"/>
        </w:rPr>
        <w:t>8</w:t>
      </w:r>
      <w:r w:rsidR="003E4D67" w:rsidRPr="003E4D67">
        <w:rPr>
          <w:rFonts w:ascii="Times New Roman" w:hAnsi="Times New Roman" w:cs="Times New Roman"/>
        </w:rPr>
        <w:t xml:space="preserve">, </w:t>
      </w:r>
      <w:r w:rsidRPr="003E4D67">
        <w:rPr>
          <w:rFonts w:ascii="Times New Roman" w:hAnsi="Times New Roman" w:cs="Times New Roman"/>
        </w:rPr>
        <w:t>9</w:t>
      </w:r>
      <w:r w:rsidR="003E4D67" w:rsidRPr="003E4D67">
        <w:rPr>
          <w:rFonts w:ascii="Times New Roman" w:hAnsi="Times New Roman" w:cs="Times New Roman"/>
        </w:rPr>
        <w:t xml:space="preserve"> ir </w:t>
      </w:r>
      <w:r w:rsidRPr="003E4D67">
        <w:rPr>
          <w:rFonts w:ascii="Times New Roman" w:hAnsi="Times New Roman" w:cs="Times New Roman"/>
        </w:rPr>
        <w:t>10 klasių mokiniai dirbtuvėse susitiko ne tik su  praktikos mokytojais ir jų mokiniais, bet ir su mokyklos dirbtuvių vadovais. Visi jie  kvietė  rinktis specialybes ir atvykti mokytis čia, į VKPM.</w:t>
      </w:r>
    </w:p>
    <w:p w14:paraId="4B059A15" w14:textId="77777777" w:rsidR="00261CC3" w:rsidRPr="003E4D67" w:rsidRDefault="00261CC3" w:rsidP="004342A5">
      <w:pPr>
        <w:jc w:val="both"/>
        <w:rPr>
          <w:rFonts w:ascii="Times New Roman" w:hAnsi="Times New Roman" w:cs="Times New Roman"/>
        </w:rPr>
      </w:pPr>
      <w:r w:rsidRPr="003E4D67">
        <w:rPr>
          <w:rFonts w:ascii="Times New Roman" w:hAnsi="Times New Roman" w:cs="Times New Roman"/>
        </w:rPr>
        <w:t>Taigi mokiniai turėjo galimybę pažinti komunalinių paslaugų  darbo specifiką,  įrankius ir apsaugos priemones, sužinoti apie  mokslo trukmę, mokymosi sąlygas ir šioje mokykloje besimokančių mokinių  privalumus baigus mokslus.</w:t>
      </w:r>
    </w:p>
    <w:p w14:paraId="30F4F42B" w14:textId="78001F5E" w:rsidR="00261CC3" w:rsidRDefault="00C26C7A" w:rsidP="00167133">
      <w:pPr>
        <w:pStyle w:val="Betarp"/>
        <w:rPr>
          <w:rFonts w:ascii="Times New Roman" w:hAnsi="Times New Roman" w:cs="Times New Roman"/>
          <w:lang w:val="lt-LT"/>
        </w:rPr>
      </w:pPr>
      <w:r w:rsidRPr="003E4D67">
        <w:rPr>
          <w:rFonts w:ascii="Times New Roman" w:hAnsi="Times New Roman" w:cs="Times New Roman"/>
          <w:lang w:val="lt-LT"/>
        </w:rPr>
        <w:lastRenderedPageBreak/>
        <w:t>Moinis</w:t>
      </w:r>
      <w:r w:rsidR="00261CC3" w:rsidRPr="003E4D67">
        <w:rPr>
          <w:rFonts w:ascii="Times New Roman" w:hAnsi="Times New Roman" w:cs="Times New Roman"/>
          <w:lang w:val="lt-LT"/>
        </w:rPr>
        <w:t xml:space="preserve"> lydėjusios mokytojos – klasės vadovės Janina Klimašauskaitė ir Svetlana Bliznik ir  lietuvių kalbos mokytoja Alina Grigelienė</w:t>
      </w:r>
      <w:r w:rsidR="00A334BB" w:rsidRPr="003E4D67">
        <w:rPr>
          <w:rFonts w:ascii="Times New Roman" w:hAnsi="Times New Roman" w:cs="Times New Roman"/>
          <w:lang w:val="lt-LT"/>
        </w:rPr>
        <w:t>.</w:t>
      </w:r>
    </w:p>
    <w:p w14:paraId="1361D138" w14:textId="23B8CF0C" w:rsidR="0007519D" w:rsidRPr="003E4D67" w:rsidRDefault="0007519D" w:rsidP="0007519D">
      <w:pPr>
        <w:pStyle w:val="Betarp"/>
        <w:ind w:firstLine="0"/>
        <w:rPr>
          <w:rFonts w:ascii="Times New Roman" w:hAnsi="Times New Roman" w:cs="Times New Roman"/>
          <w:lang w:val="lt-LT"/>
        </w:rPr>
      </w:pPr>
      <w:r w:rsidRPr="0007519D">
        <w:rPr>
          <w:rFonts w:ascii="Times New Roman" w:hAnsi="Times New Roman" w:cs="Times New Roman"/>
          <w:lang w:val="lt-LT"/>
        </w:rPr>
        <w:t>http://www.pavilnys.vilnius.lm.lt/?p=14351</w:t>
      </w:r>
    </w:p>
    <w:p w14:paraId="68534D79" w14:textId="77777777" w:rsidR="00C26C7A" w:rsidRPr="003E4D67" w:rsidRDefault="00C26C7A" w:rsidP="00167133">
      <w:pPr>
        <w:pStyle w:val="Betarp"/>
        <w:rPr>
          <w:rFonts w:ascii="Times New Roman" w:hAnsi="Times New Roman" w:cs="Times New Roman"/>
          <w:lang w:val="lt-LT"/>
        </w:rPr>
      </w:pPr>
    </w:p>
    <w:p w14:paraId="72E92F29" w14:textId="76FF908B" w:rsidR="00167133" w:rsidRPr="00C26C7A" w:rsidRDefault="00167133" w:rsidP="00C26C7A">
      <w:pPr>
        <w:jc w:val="center"/>
      </w:pPr>
      <w:r w:rsidRPr="00C26C7A">
        <w:rPr>
          <w:noProof/>
        </w:rPr>
        <w:drawing>
          <wp:inline distT="0" distB="0" distL="0" distR="0" wp14:anchorId="45592AC5" wp14:editId="6CA36EB9">
            <wp:extent cx="2833608" cy="3778250"/>
            <wp:effectExtent l="0" t="0" r="5080" b="0"/>
            <wp:docPr id="18115102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8567" cy="3798196"/>
                    </a:xfrm>
                    <a:prstGeom prst="rect">
                      <a:avLst/>
                    </a:prstGeom>
                    <a:noFill/>
                    <a:ln>
                      <a:noFill/>
                    </a:ln>
                  </pic:spPr>
                </pic:pic>
              </a:graphicData>
            </a:graphic>
          </wp:inline>
        </w:drawing>
      </w:r>
    </w:p>
    <w:p w14:paraId="2D592419" w14:textId="5B8D5EA8" w:rsidR="004342A5" w:rsidRPr="00C26C7A" w:rsidRDefault="004342A5" w:rsidP="00167133">
      <w:pPr>
        <w:ind w:firstLine="0"/>
        <w:jc w:val="both"/>
      </w:pPr>
    </w:p>
    <w:p w14:paraId="03866296" w14:textId="73F4BCD4" w:rsidR="00A334BB" w:rsidRPr="00C26C7A" w:rsidRDefault="00A334BB" w:rsidP="004342A5">
      <w:pPr>
        <w:jc w:val="both"/>
      </w:pPr>
    </w:p>
    <w:p w14:paraId="4A2F0AA5" w14:textId="16A329F8" w:rsidR="00A334BB" w:rsidRPr="00C26C7A" w:rsidRDefault="00A334BB" w:rsidP="004342A5">
      <w:pPr>
        <w:jc w:val="both"/>
      </w:pPr>
    </w:p>
    <w:p w14:paraId="31A7D70C" w14:textId="4158BF73" w:rsidR="00261CC3" w:rsidRDefault="00261CC3" w:rsidP="004342A5">
      <w:pPr>
        <w:jc w:val="both"/>
      </w:pPr>
    </w:p>
    <w:sectPr w:rsidR="00261CC3" w:rsidSect="003D3A1A">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5F9"/>
    <w:rsid w:val="00004A53"/>
    <w:rsid w:val="00021665"/>
    <w:rsid w:val="0007519D"/>
    <w:rsid w:val="000C146A"/>
    <w:rsid w:val="00167133"/>
    <w:rsid w:val="0025614A"/>
    <w:rsid w:val="00261CC3"/>
    <w:rsid w:val="003D3A1A"/>
    <w:rsid w:val="003E4D67"/>
    <w:rsid w:val="00413948"/>
    <w:rsid w:val="004342A5"/>
    <w:rsid w:val="00726474"/>
    <w:rsid w:val="007E3007"/>
    <w:rsid w:val="0080370C"/>
    <w:rsid w:val="00865B75"/>
    <w:rsid w:val="008C0ABC"/>
    <w:rsid w:val="00A334BB"/>
    <w:rsid w:val="00BC7B43"/>
    <w:rsid w:val="00C26C7A"/>
    <w:rsid w:val="00CF21C5"/>
    <w:rsid w:val="00D065F9"/>
    <w:rsid w:val="00DB57FF"/>
    <w:rsid w:val="00DB7B62"/>
    <w:rsid w:val="00F475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A236A"/>
  <w15:chartTrackingRefBased/>
  <w15:docId w15:val="{F7E46690-498C-4EF9-BA9A-96B7E677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line="259" w:lineRule="auto"/>
    </w:pPr>
    <w:rPr>
      <w:lang w:val="lt-LT"/>
    </w:rPr>
  </w:style>
  <w:style w:type="paragraph" w:styleId="Antrat1">
    <w:name w:val="heading 1"/>
    <w:basedOn w:val="prastasis"/>
    <w:next w:val="prastasis"/>
    <w:link w:val="Antrat1Diagrama"/>
    <w:uiPriority w:val="9"/>
    <w:qFormat/>
    <w:rsid w:val="00D06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06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065F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065F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065F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065F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065F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065F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065F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065F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065F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065F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065F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065F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065F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065F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065F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065F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06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065F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065F9"/>
    <w:pPr>
      <w:numPr>
        <w:ilvl w:val="1"/>
      </w:numPr>
      <w:spacing w:after="160"/>
      <w:ind w:firstLine="720"/>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065F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065F9"/>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D065F9"/>
    <w:rPr>
      <w:i/>
      <w:iCs/>
      <w:color w:val="404040" w:themeColor="text1" w:themeTint="BF"/>
    </w:rPr>
  </w:style>
  <w:style w:type="paragraph" w:styleId="Sraopastraipa">
    <w:name w:val="List Paragraph"/>
    <w:basedOn w:val="prastasis"/>
    <w:uiPriority w:val="34"/>
    <w:qFormat/>
    <w:rsid w:val="00D065F9"/>
    <w:pPr>
      <w:ind w:left="720"/>
      <w:contextualSpacing/>
    </w:pPr>
  </w:style>
  <w:style w:type="character" w:styleId="Rykuspabraukimas">
    <w:name w:val="Intense Emphasis"/>
    <w:basedOn w:val="Numatytasispastraiposriftas"/>
    <w:uiPriority w:val="21"/>
    <w:qFormat/>
    <w:rsid w:val="00D065F9"/>
    <w:rPr>
      <w:i/>
      <w:iCs/>
      <w:color w:val="0F4761" w:themeColor="accent1" w:themeShade="BF"/>
    </w:rPr>
  </w:style>
  <w:style w:type="paragraph" w:styleId="Iskirtacitata">
    <w:name w:val="Intense Quote"/>
    <w:basedOn w:val="prastasis"/>
    <w:next w:val="prastasis"/>
    <w:link w:val="IskirtacitataDiagrama"/>
    <w:uiPriority w:val="30"/>
    <w:qFormat/>
    <w:rsid w:val="00D06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065F9"/>
    <w:rPr>
      <w:i/>
      <w:iCs/>
      <w:color w:val="0F4761" w:themeColor="accent1" w:themeShade="BF"/>
    </w:rPr>
  </w:style>
  <w:style w:type="character" w:styleId="Rykinuoroda">
    <w:name w:val="Intense Reference"/>
    <w:basedOn w:val="Numatytasispastraiposriftas"/>
    <w:uiPriority w:val="32"/>
    <w:qFormat/>
    <w:rsid w:val="00D065F9"/>
    <w:rPr>
      <w:b/>
      <w:bCs/>
      <w:smallCaps/>
      <w:color w:val="0F4761" w:themeColor="accent1" w:themeShade="BF"/>
      <w:spacing w:val="5"/>
    </w:rPr>
  </w:style>
  <w:style w:type="paragraph" w:styleId="prastasiniatinklio">
    <w:name w:val="Normal (Web)"/>
    <w:basedOn w:val="prastasis"/>
    <w:uiPriority w:val="99"/>
    <w:semiHidden/>
    <w:unhideWhenUsed/>
    <w:rsid w:val="00A334BB"/>
    <w:rPr>
      <w:rFonts w:ascii="Times New Roman" w:hAnsi="Times New Roman" w:cs="Times New Roman"/>
    </w:rPr>
  </w:style>
  <w:style w:type="paragraph" w:styleId="Betarp">
    <w:name w:val="No Spacing"/>
    <w:uiPriority w:val="1"/>
    <w:qFormat/>
    <w:rsid w:val="0016713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cid:ii_19e84663bf68575ec531"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4553</Words>
  <Characters>2596</Characters>
  <Application>Microsoft Office Word</Application>
  <DocSecurity>4</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Aliukonienė</dc:creator>
  <cp:keywords/>
  <dc:description/>
  <cp:lastModifiedBy>JŪRATĖ VENCIUVIENĖ</cp:lastModifiedBy>
  <cp:revision>2</cp:revision>
  <dcterms:created xsi:type="dcterms:W3CDTF">2026-06-08T06:29:00Z</dcterms:created>
  <dcterms:modified xsi:type="dcterms:W3CDTF">2026-06-08T06:29:00Z</dcterms:modified>
</cp:coreProperties>
</file>